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D65DF" w:rsidRDefault="007072C4">
      <w:pPr>
        <w:rPr>
          <w:rFonts w:ascii="Times New Roman" w:hAnsi="Times New Roman" w:cs="Times New Roman"/>
          <w:sz w:val="24"/>
          <w:szCs w:val="24"/>
        </w:rPr>
      </w:pPr>
      <w:r>
        <w:rPr>
          <w:rFonts w:ascii="Times New Roman" w:hAnsi="Times New Roman" w:cs="Times New Roman"/>
          <w:sz w:val="24"/>
          <w:szCs w:val="24"/>
        </w:rPr>
        <w:t>Science Practices Addressed in “Evolution- So that’s where we came from…” Unit Plan</w:t>
      </w:r>
    </w:p>
    <w:p w:rsidR="007072C4" w:rsidRPr="007072C4" w:rsidRDefault="007072C4" w:rsidP="007072C4">
      <w:pPr>
        <w:shd w:val="clear" w:color="auto" w:fill="FFFFFF"/>
        <w:spacing w:before="343" w:after="171" w:line="300" w:lineRule="atLeast"/>
        <w:outlineLvl w:val="2"/>
        <w:rPr>
          <w:rFonts w:ascii="Helvetica" w:eastAsia="Times New Roman" w:hAnsi="Helvetica" w:cs="Helvetica"/>
          <w:b/>
          <w:bCs/>
          <w:color w:val="000000"/>
          <w:sz w:val="24"/>
          <w:szCs w:val="24"/>
        </w:rPr>
      </w:pPr>
      <w:r w:rsidRPr="007072C4">
        <w:rPr>
          <w:rFonts w:ascii="Helvetica" w:eastAsia="Times New Roman" w:hAnsi="Helvetica" w:cs="Helvetica"/>
          <w:b/>
          <w:bCs/>
          <w:color w:val="000000"/>
          <w:sz w:val="24"/>
          <w:szCs w:val="24"/>
        </w:rPr>
        <w:t>1. Asking Questions</w:t>
      </w:r>
    </w:p>
    <w:p w:rsidR="007072C4" w:rsidRPr="007072C4" w:rsidRDefault="007072C4" w:rsidP="007072C4">
      <w:pPr>
        <w:spacing w:after="0" w:line="240" w:lineRule="auto"/>
        <w:rPr>
          <w:rFonts w:ascii="Times New Roman" w:eastAsia="Times New Roman" w:hAnsi="Times New Roman" w:cs="Times New Roman"/>
          <w:sz w:val="24"/>
          <w:szCs w:val="24"/>
        </w:rPr>
      </w:pPr>
      <w:r w:rsidRPr="007072C4">
        <w:rPr>
          <w:rFonts w:ascii="Times New Roman" w:eastAsia="Times New Roman" w:hAnsi="Times New Roman" w:cs="Times New Roman"/>
          <w:sz w:val="24"/>
          <w:szCs w:val="24"/>
        </w:rPr>
        <w:pict>
          <v:rect id="_x0000_i1025" style="width:0;height:1.5pt" o:hralign="center" o:hrstd="t" o:hrnoshade="t" o:hr="t" fillcolor="black" stroked="f"/>
        </w:pict>
      </w:r>
    </w:p>
    <w:p w:rsidR="007072C4" w:rsidRDefault="007072C4" w:rsidP="007072C4">
      <w:pPr>
        <w:shd w:val="clear" w:color="auto" w:fill="FFFFFF"/>
        <w:spacing w:after="0" w:line="300" w:lineRule="atLeast"/>
        <w:rPr>
          <w:rFonts w:ascii="Courier" w:eastAsia="Times New Roman" w:hAnsi="Courier" w:cs="Courier New"/>
          <w:color w:val="000000"/>
          <w:sz w:val="20"/>
          <w:szCs w:val="20"/>
          <w:bdr w:val="none" w:sz="0" w:space="0" w:color="auto" w:frame="1"/>
        </w:rPr>
      </w:pPr>
      <w:r w:rsidRPr="007072C4">
        <w:rPr>
          <w:rFonts w:ascii="Courier" w:eastAsia="Times New Roman" w:hAnsi="Courier" w:cs="Courier New"/>
          <w:color w:val="000000"/>
          <w:sz w:val="20"/>
          <w:szCs w:val="20"/>
          <w:bdr w:val="none" w:sz="0" w:space="0" w:color="auto" w:frame="1"/>
        </w:rPr>
        <w:br/>
      </w:r>
      <w:r w:rsidRPr="007072C4">
        <w:rPr>
          <w:rFonts w:ascii="Times New Roman" w:eastAsia="Times New Roman" w:hAnsi="Times New Roman" w:cs="Times New Roman"/>
          <w:color w:val="000000"/>
          <w:sz w:val="24"/>
          <w:szCs w:val="24"/>
          <w:bdr w:val="none" w:sz="0" w:space="0" w:color="auto" w:frame="1"/>
        </w:rPr>
        <w:t>The experience of learning science and engineering should therefore develop students' ability to ask—and indeed, encourage them to ask—well-formulated questions that can be investigated empirically. Students also need to recognize the distinction between questions that can be answered empirically and those that are answerable only in other domains of knowledge or human experience</w:t>
      </w:r>
      <w:r w:rsidRPr="007072C4">
        <w:rPr>
          <w:rFonts w:ascii="Courier" w:eastAsia="Times New Roman" w:hAnsi="Courier" w:cs="Courier New"/>
          <w:color w:val="000000"/>
          <w:sz w:val="20"/>
          <w:szCs w:val="20"/>
          <w:bdr w:val="none" w:sz="0" w:space="0" w:color="auto" w:frame="1"/>
        </w:rPr>
        <w:t>.</w:t>
      </w:r>
    </w:p>
    <w:p w:rsidR="007072C4" w:rsidRDefault="007072C4" w:rsidP="007072C4">
      <w:pPr>
        <w:shd w:val="clear" w:color="auto" w:fill="FFFFFF"/>
        <w:spacing w:after="0" w:line="300" w:lineRule="atLeast"/>
        <w:rPr>
          <w:rFonts w:ascii="Courier" w:eastAsia="Times New Roman" w:hAnsi="Courier" w:cs="Courier New"/>
          <w:color w:val="000000"/>
          <w:sz w:val="20"/>
          <w:szCs w:val="20"/>
          <w:bdr w:val="none" w:sz="0" w:space="0" w:color="auto" w:frame="1"/>
        </w:rPr>
      </w:pPr>
    </w:p>
    <w:p w:rsidR="007072C4" w:rsidRDefault="007072C4" w:rsidP="007072C4">
      <w:pPr>
        <w:pStyle w:val="Heading3"/>
        <w:shd w:val="clear" w:color="auto" w:fill="FFFFFF"/>
        <w:spacing w:before="343" w:beforeAutospacing="0" w:after="171" w:afterAutospacing="0" w:line="300" w:lineRule="atLeast"/>
        <w:rPr>
          <w:rFonts w:ascii="Helvetica" w:hAnsi="Helvetica" w:cs="Helvetica"/>
          <w:color w:val="000000"/>
          <w:sz w:val="24"/>
          <w:szCs w:val="24"/>
        </w:rPr>
      </w:pPr>
      <w:r>
        <w:rPr>
          <w:rFonts w:ascii="Helvetica" w:hAnsi="Helvetica" w:cs="Helvetica"/>
          <w:color w:val="000000"/>
          <w:sz w:val="24"/>
          <w:szCs w:val="24"/>
        </w:rPr>
        <w:t>7. Engaging in Argument from Evidence</w:t>
      </w:r>
    </w:p>
    <w:p w:rsidR="007072C4" w:rsidRDefault="007072C4" w:rsidP="007072C4">
      <w:pPr>
        <w:shd w:val="clear" w:color="auto" w:fill="FFFFFF"/>
        <w:spacing w:after="0" w:line="300" w:lineRule="atLeast"/>
        <w:rPr>
          <w:rFonts w:ascii="Helvetica" w:eastAsia="Times New Roman" w:hAnsi="Helvetica" w:cs="Helvetica"/>
          <w:color w:val="000000"/>
          <w:sz w:val="21"/>
          <w:szCs w:val="21"/>
        </w:rPr>
      </w:pPr>
    </w:p>
    <w:p w:rsidR="007072C4" w:rsidRDefault="007072C4" w:rsidP="007072C4">
      <w:pPr>
        <w:pStyle w:val="Heading3"/>
        <w:shd w:val="clear" w:color="auto" w:fill="FFFFFF"/>
        <w:spacing w:before="343" w:beforeAutospacing="0" w:after="171" w:afterAutospacing="0" w:line="300" w:lineRule="atLeast"/>
        <w:rPr>
          <w:rFonts w:ascii="Helvetica" w:hAnsi="Helvetica" w:cs="Helvetica"/>
          <w:color w:val="000000"/>
          <w:sz w:val="24"/>
          <w:szCs w:val="24"/>
        </w:rPr>
      </w:pPr>
      <w:r>
        <w:rPr>
          <w:rFonts w:ascii="Helvetica" w:hAnsi="Helvetica" w:cs="Helvetica"/>
          <w:color w:val="000000"/>
          <w:sz w:val="24"/>
          <w:szCs w:val="24"/>
        </w:rPr>
        <w:t>8. Obtaining, Evaluating, and Communicating Information</w:t>
      </w:r>
    </w:p>
    <w:p w:rsidR="007072C4" w:rsidRPr="007072C4" w:rsidRDefault="007072C4" w:rsidP="007072C4">
      <w:pPr>
        <w:shd w:val="clear" w:color="auto" w:fill="FFFFFF"/>
        <w:spacing w:after="0" w:line="300" w:lineRule="atLeast"/>
        <w:rPr>
          <w:rFonts w:ascii="Helvetica" w:eastAsia="Times New Roman" w:hAnsi="Helvetica" w:cs="Helvetica"/>
          <w:color w:val="000000"/>
          <w:sz w:val="21"/>
          <w:szCs w:val="21"/>
        </w:rPr>
      </w:pPr>
      <w:bookmarkStart w:id="0" w:name="_GoBack"/>
      <w:bookmarkEnd w:id="0"/>
    </w:p>
    <w:p w:rsidR="007072C4" w:rsidRPr="007072C4" w:rsidRDefault="007072C4">
      <w:pPr>
        <w:rPr>
          <w:rFonts w:ascii="Times New Roman" w:hAnsi="Times New Roman" w:cs="Times New Roman"/>
          <w:sz w:val="24"/>
          <w:szCs w:val="24"/>
        </w:rPr>
      </w:pPr>
    </w:p>
    <w:sectPr w:rsidR="007072C4" w:rsidRPr="007072C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Helvetica">
    <w:panose1 w:val="020B0604020202020204"/>
    <w:charset w:val="00"/>
    <w:family w:val="swiss"/>
    <w:pitch w:val="variable"/>
    <w:sig w:usb0="E0002AFF" w:usb1="C0007843"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72C4"/>
    <w:rsid w:val="007072C4"/>
    <w:rsid w:val="00DE0162"/>
    <w:rsid w:val="00F81C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link w:val="Heading3Char"/>
    <w:uiPriority w:val="9"/>
    <w:qFormat/>
    <w:rsid w:val="007072C4"/>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7072C4"/>
    <w:rPr>
      <w:rFonts w:ascii="Times New Roman" w:eastAsia="Times New Roman" w:hAnsi="Times New Roman" w:cs="Times New Roman"/>
      <w:b/>
      <w:bCs/>
      <w:sz w:val="27"/>
      <w:szCs w:val="27"/>
    </w:rPr>
  </w:style>
  <w:style w:type="paragraph" w:styleId="NormalWeb">
    <w:name w:val="Normal (Web)"/>
    <w:basedOn w:val="Normal"/>
    <w:uiPriority w:val="99"/>
    <w:semiHidden/>
    <w:unhideWhenUsed/>
    <w:rsid w:val="007072C4"/>
    <w:pPr>
      <w:spacing w:before="100" w:beforeAutospacing="1" w:after="100" w:afterAutospacing="1" w:line="240" w:lineRule="auto"/>
    </w:pPr>
    <w:rPr>
      <w:rFonts w:ascii="Times New Roman" w:eastAsia="Times New Roman" w:hAnsi="Times New Roman" w:cs="Times New Roman"/>
      <w:sz w:val="24"/>
      <w:szCs w:val="24"/>
    </w:rPr>
  </w:style>
  <w:style w:type="character" w:styleId="HTMLCode">
    <w:name w:val="HTML Code"/>
    <w:basedOn w:val="DefaultParagraphFont"/>
    <w:uiPriority w:val="99"/>
    <w:semiHidden/>
    <w:unhideWhenUsed/>
    <w:rsid w:val="007072C4"/>
    <w:rPr>
      <w:rFonts w:ascii="Courier New" w:eastAsia="Times New Roman" w:hAnsi="Courier New" w:cs="Courier New"/>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link w:val="Heading3Char"/>
    <w:uiPriority w:val="9"/>
    <w:qFormat/>
    <w:rsid w:val="007072C4"/>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7072C4"/>
    <w:rPr>
      <w:rFonts w:ascii="Times New Roman" w:eastAsia="Times New Roman" w:hAnsi="Times New Roman" w:cs="Times New Roman"/>
      <w:b/>
      <w:bCs/>
      <w:sz w:val="27"/>
      <w:szCs w:val="27"/>
    </w:rPr>
  </w:style>
  <w:style w:type="paragraph" w:styleId="NormalWeb">
    <w:name w:val="Normal (Web)"/>
    <w:basedOn w:val="Normal"/>
    <w:uiPriority w:val="99"/>
    <w:semiHidden/>
    <w:unhideWhenUsed/>
    <w:rsid w:val="007072C4"/>
    <w:pPr>
      <w:spacing w:before="100" w:beforeAutospacing="1" w:after="100" w:afterAutospacing="1" w:line="240" w:lineRule="auto"/>
    </w:pPr>
    <w:rPr>
      <w:rFonts w:ascii="Times New Roman" w:eastAsia="Times New Roman" w:hAnsi="Times New Roman" w:cs="Times New Roman"/>
      <w:sz w:val="24"/>
      <w:szCs w:val="24"/>
    </w:rPr>
  </w:style>
  <w:style w:type="character" w:styleId="HTMLCode">
    <w:name w:val="HTML Code"/>
    <w:basedOn w:val="DefaultParagraphFont"/>
    <w:uiPriority w:val="99"/>
    <w:semiHidden/>
    <w:unhideWhenUsed/>
    <w:rsid w:val="007072C4"/>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4162799">
      <w:bodyDiv w:val="1"/>
      <w:marLeft w:val="0"/>
      <w:marRight w:val="0"/>
      <w:marTop w:val="0"/>
      <w:marBottom w:val="0"/>
      <w:divBdr>
        <w:top w:val="none" w:sz="0" w:space="0" w:color="auto"/>
        <w:left w:val="none" w:sz="0" w:space="0" w:color="auto"/>
        <w:bottom w:val="none" w:sz="0" w:space="0" w:color="auto"/>
        <w:right w:val="none" w:sz="0" w:space="0" w:color="auto"/>
      </w:divBdr>
    </w:div>
    <w:div w:id="1182007646">
      <w:bodyDiv w:val="1"/>
      <w:marLeft w:val="0"/>
      <w:marRight w:val="0"/>
      <w:marTop w:val="0"/>
      <w:marBottom w:val="0"/>
      <w:divBdr>
        <w:top w:val="none" w:sz="0" w:space="0" w:color="auto"/>
        <w:left w:val="none" w:sz="0" w:space="0" w:color="auto"/>
        <w:bottom w:val="none" w:sz="0" w:space="0" w:color="auto"/>
        <w:right w:val="none" w:sz="0" w:space="0" w:color="auto"/>
      </w:divBdr>
    </w:div>
    <w:div w:id="15587844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87</Words>
  <Characters>502</Characters>
  <Application>Microsoft Office Word</Application>
  <DocSecurity>0</DocSecurity>
  <Lines>4</Lines>
  <Paragraphs>1</Paragraphs>
  <ScaleCrop>false</ScaleCrop>
  <Company/>
  <LinksUpToDate>false</LinksUpToDate>
  <CharactersWithSpaces>588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GPrata</dc:creator>
  <cp:lastModifiedBy>GPrata</cp:lastModifiedBy>
  <cp:revision>1</cp:revision>
  <dcterms:created xsi:type="dcterms:W3CDTF">2012-12-10T02:32:00Z</dcterms:created>
  <dcterms:modified xsi:type="dcterms:W3CDTF">2012-12-10T02:36:00Z</dcterms:modified>
</cp:coreProperties>
</file>